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960204" w14:textId="77777777" w:rsidR="00E959B9" w:rsidRDefault="00F4243C" w:rsidP="00964E1D">
      <w:pPr>
        <w:pStyle w:val="Heading1"/>
      </w:pPr>
      <w:r w:rsidRPr="00964E1D">
        <w:t>INTRODUCTION</w:t>
      </w:r>
    </w:p>
    <w:p w14:paraId="15D7F5D9" w14:textId="77777777" w:rsidR="00E959B9" w:rsidRDefault="00F4243C" w:rsidP="00964E1D">
      <w:pPr>
        <w:pStyle w:val="Heading1"/>
      </w:pPr>
      <w:r>
        <w:t>Overview</w:t>
      </w:r>
    </w:p>
    <w:p w14:paraId="18FF479F" w14:textId="77777777" w:rsidR="00E959B9" w:rsidRDefault="00F4243C" w:rsidP="00964E1D">
      <w:pPr>
        <w:pStyle w:val="BodyText"/>
      </w:pPr>
      <w:r>
        <w:t xml:space="preserve">A human </w:t>
      </w:r>
      <w:proofErr w:type="gramStart"/>
      <w:r>
        <w:t>resources(</w:t>
      </w:r>
      <w:proofErr w:type="gramEnd"/>
      <w:r>
        <w:t>HR) assistant is a professional who is responsible for daily administrative and HR duties of an organisation.</w:t>
      </w:r>
    </w:p>
    <w:p w14:paraId="146B702D" w14:textId="77777777" w:rsidR="00E959B9" w:rsidRDefault="00F4243C" w:rsidP="00964E1D">
      <w:pPr>
        <w:pStyle w:val="Heading1"/>
      </w:pPr>
      <w:r>
        <w:t>Purpose</w:t>
      </w:r>
    </w:p>
    <w:p w14:paraId="78BB1C2A" w14:textId="77777777" w:rsidR="00E959B9" w:rsidRDefault="00F4243C" w:rsidP="00964E1D">
      <w:pPr>
        <w:pStyle w:val="BodyText"/>
      </w:pPr>
      <w:r>
        <w:t xml:space="preserve">Maintains accurate and up-to-date human resources files, records and </w:t>
      </w:r>
      <w:proofErr w:type="gramStart"/>
      <w:r>
        <w:t>documentation.It</w:t>
      </w:r>
      <w:proofErr w:type="gramEnd"/>
      <w:r>
        <w:t xml:space="preserve"> is also responsible for managing and handling the day to day HR activities.</w:t>
      </w:r>
    </w:p>
    <w:p w14:paraId="3D346717" w14:textId="77777777" w:rsidR="00E959B9" w:rsidRDefault="00F4243C" w:rsidP="00964E1D">
      <w:pPr>
        <w:pStyle w:val="Heading1"/>
      </w:pPr>
      <w:r>
        <w:t>Problem</w:t>
      </w:r>
      <w:r>
        <w:rPr>
          <w:spacing w:val="-2"/>
        </w:rPr>
        <w:t xml:space="preserve"> </w:t>
      </w:r>
      <w:r>
        <w:t>Definition</w:t>
      </w:r>
      <w:r>
        <w:rPr>
          <w:spacing w:val="-3"/>
        </w:rPr>
        <w:t xml:space="preserve"> </w:t>
      </w:r>
      <w:r>
        <w:t>&amp; Design</w:t>
      </w:r>
      <w:r>
        <w:rPr>
          <w:spacing w:val="-3"/>
        </w:rPr>
        <w:t xml:space="preserve"> </w:t>
      </w:r>
      <w:r>
        <w:t>Thinking</w:t>
      </w:r>
    </w:p>
    <w:p w14:paraId="1E63A7E9" w14:textId="7DBC3292" w:rsidR="00E959B9" w:rsidRDefault="00F4243C" w:rsidP="00964E1D">
      <w:pPr>
        <w:pStyle w:val="Heading1"/>
      </w:pPr>
      <w:r>
        <w:t>Empathy</w:t>
      </w:r>
      <w:r>
        <w:rPr>
          <w:spacing w:val="-2"/>
        </w:rPr>
        <w:t xml:space="preserve"> </w:t>
      </w:r>
      <w:r>
        <w:t>Map</w:t>
      </w:r>
    </w:p>
    <w:p w14:paraId="702D6537" w14:textId="462CF93C" w:rsidR="00E959B9" w:rsidRDefault="00964E1D" w:rsidP="00964E1D">
      <w:pPr>
        <w:pStyle w:val="BodyText"/>
      </w:pPr>
      <w:r>
        <w:rPr>
          <w:noProof/>
        </w:rPr>
        <w:drawing>
          <wp:inline distT="0" distB="0" distL="0" distR="0" wp14:anchorId="46623FD3" wp14:editId="42375100">
            <wp:extent cx="4816468" cy="4109067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4816468" cy="41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F64A" w14:textId="77777777" w:rsidR="00E959B9" w:rsidRDefault="00F4243C" w:rsidP="00964E1D">
      <w:pPr>
        <w:pStyle w:val="Heading1"/>
      </w:pPr>
      <w:r>
        <w:t>Ideation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Brainstorming</w:t>
      </w:r>
      <w:r>
        <w:rPr>
          <w:spacing w:val="-2"/>
        </w:rPr>
        <w:t xml:space="preserve"> </w:t>
      </w:r>
      <w:r>
        <w:t>Map</w:t>
      </w:r>
      <w:r>
        <w:rPr>
          <w:noProof/>
        </w:rPr>
        <w:lastRenderedPageBreak/>
        <w:drawing>
          <wp:inline distT="0" distB="0" distL="0" distR="0" wp14:anchorId="5ECC8DD9" wp14:editId="686A945F">
            <wp:extent cx="5625377" cy="2767776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625377" cy="27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5F46" w14:textId="6566BBC0" w:rsidR="00E959B9" w:rsidRDefault="00F4243C" w:rsidP="00964E1D">
      <w:pPr>
        <w:pStyle w:val="Heading1"/>
      </w:pPr>
      <w:r>
        <w:pict w14:anchorId="5BCAF8D8">
          <v:shapetype id="_x0000_t202" coordsize="21600,21600" o:spt="202" path="m,l,21600r21600,l21600,xe">
            <v:stroke joinstyle="miter"/>
            <v:path gradientshapeok="t" o:connecttype="rect"/>
          </v:shapetype>
          <v:shape id="1029" o:spid="_x0000_s1027" type="#_x0000_t202" style="position:absolute;left:0;text-align:left;margin-left:260.55pt;margin-top:325.6pt;width:231.9pt;height:47.05pt;z-index:3;visibility:visible;mso-wrap-distance-left:0;mso-wrap-distance-right:0;mso-position-horizontal-relative:page;mso-position-vertical-relative:page;mso-width-relative:page;mso-height-relative:page" filled="f" stroked="f">
            <v:textbox inset="0,0,0,0">
              <w:txbxContent>
                <w:p w14:paraId="18860463" w14:textId="77777777" w:rsidR="00E959B9" w:rsidRDefault="00E959B9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>
        <w:t>RESULT</w:t>
      </w:r>
    </w:p>
    <w:p w14:paraId="6ECC8D6E" w14:textId="77777777" w:rsidR="00E959B9" w:rsidRDefault="00F4243C" w:rsidP="00964E1D">
      <w:pPr>
        <w:pStyle w:val="Heading1"/>
      </w:pPr>
      <w:r>
        <w:rPr>
          <w:rFonts w:ascii="Arial MT"/>
        </w:rPr>
        <w:t>Data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Model:</w:t>
      </w:r>
    </w:p>
    <w:p w14:paraId="385AB8E9" w14:textId="77777777" w:rsidR="00E959B9" w:rsidRDefault="00E959B9" w:rsidP="00964E1D">
      <w:pPr>
        <w:pStyle w:val="BodyText"/>
        <w:rPr>
          <w:rFonts w:ascii="Arial MT"/>
          <w:sz w:val="25"/>
        </w:rPr>
      </w:pPr>
    </w:p>
    <w:tbl>
      <w:tblPr>
        <w:tblW w:w="0" w:type="auto"/>
        <w:tblInd w:w="19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7"/>
        <w:gridCol w:w="5307"/>
      </w:tblGrid>
      <w:tr w:rsidR="00E959B9" w14:paraId="2A47A973" w14:textId="77777777">
        <w:trPr>
          <w:trHeight w:val="452"/>
        </w:trPr>
        <w:tc>
          <w:tcPr>
            <w:tcW w:w="1827" w:type="dxa"/>
          </w:tcPr>
          <w:p w14:paraId="0B74978B" w14:textId="77777777" w:rsidR="00E959B9" w:rsidRDefault="00F4243C" w:rsidP="00964E1D">
            <w:pPr>
              <w:pStyle w:val="BodyTex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Object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name</w:t>
            </w:r>
          </w:p>
        </w:tc>
        <w:tc>
          <w:tcPr>
            <w:tcW w:w="5307" w:type="dxa"/>
          </w:tcPr>
          <w:p w14:paraId="12E65B42" w14:textId="77777777" w:rsidR="00E959B9" w:rsidRDefault="00F4243C" w:rsidP="00964E1D">
            <w:pPr>
              <w:pStyle w:val="BodyTex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Fields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in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the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Object</w:t>
            </w:r>
          </w:p>
        </w:tc>
      </w:tr>
      <w:tr w:rsidR="00E959B9" w14:paraId="0D2DCF97" w14:textId="77777777">
        <w:trPr>
          <w:trHeight w:val="1418"/>
        </w:trPr>
        <w:tc>
          <w:tcPr>
            <w:tcW w:w="1827" w:type="dxa"/>
          </w:tcPr>
          <w:p w14:paraId="1A3C7CA4" w14:textId="77777777" w:rsidR="00E959B9" w:rsidRDefault="00F4243C" w:rsidP="00964E1D">
            <w:pPr>
              <w:pStyle w:val="BodyText"/>
            </w:pPr>
            <w:r>
              <w:t>Job posting site</w:t>
            </w:r>
          </w:p>
        </w:tc>
        <w:tc>
          <w:tcPr>
            <w:tcW w:w="5307" w:type="dxa"/>
          </w:tcPr>
          <w:tbl>
            <w:tblPr>
              <w:tblpPr w:leftFromText="180" w:rightFromText="180" w:vertAnchor="text" w:horzAnchor="margin" w:tblpXSpec="center" w:tblpY="192"/>
              <w:tblOverlap w:val="never"/>
              <w:tblW w:w="0" w:type="auto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64"/>
              <w:gridCol w:w="2244"/>
            </w:tblGrid>
            <w:tr w:rsidR="00E959B9" w14:paraId="6A6D8629" w14:textId="77777777">
              <w:trPr>
                <w:trHeight w:val="453"/>
              </w:trPr>
              <w:tc>
                <w:tcPr>
                  <w:tcW w:w="2364" w:type="dxa"/>
                </w:tcPr>
                <w:p w14:paraId="1D866D95" w14:textId="77777777" w:rsidR="00E959B9" w:rsidRDefault="00F4243C" w:rsidP="00964E1D">
                  <w:pPr>
                    <w:pStyle w:val="BodyText"/>
                  </w:pPr>
                  <w:r>
                    <w:t>Field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label</w:t>
                  </w:r>
                  <w:r>
                    <w:pict w14:anchorId="14B96BBC">
                      <v:shape id="1030" o:spid="_x0000_s1026" type="#_x0000_t202" style="position:absolute;margin-left:93.05pt;margin-top:-91pt;width:231.9pt;height:33.8pt;flip:y;z-index:2;visibility:visible;mso-wrap-distance-left:0;mso-wrap-distance-right:0;mso-position-horizontal-relative:page;mso-position-vertical-relative:page;mso-width-relative:page;mso-height-relative:page" filled="f" stroked="f">
                        <v:textbox style="mso-fit-text-to-shape:t" inset="0,0,0,0">
                          <w:txbxContent>
                            <w:p w14:paraId="38CCC7C9" w14:textId="77777777" w:rsidR="00E959B9" w:rsidRDefault="00E959B9">
                              <w:pPr>
                                <w:pStyle w:val="BodyText"/>
                              </w:pPr>
                            </w:p>
                          </w:txbxContent>
                        </v:textbox>
                        <w10:wrap anchorx="page" anchory="page"/>
                      </v:shape>
                    </w:pict>
                  </w:r>
                </w:p>
              </w:tc>
              <w:tc>
                <w:tcPr>
                  <w:tcW w:w="2244" w:type="dxa"/>
                </w:tcPr>
                <w:p w14:paraId="4926A3FA" w14:textId="77777777" w:rsidR="00E959B9" w:rsidRDefault="00F4243C" w:rsidP="00964E1D">
                  <w:pPr>
                    <w:pStyle w:val="BodyText"/>
                  </w:pPr>
                  <w:r>
                    <w:t>Data type</w:t>
                  </w:r>
                </w:p>
              </w:tc>
            </w:tr>
            <w:tr w:rsidR="00E959B9" w14:paraId="76A1A5D8" w14:textId="77777777">
              <w:trPr>
                <w:trHeight w:val="207"/>
              </w:trPr>
              <w:tc>
                <w:tcPr>
                  <w:tcW w:w="2364" w:type="dxa"/>
                </w:tcPr>
                <w:p w14:paraId="06C0B2A8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 xml:space="preserve">Status </w:t>
                  </w:r>
                </w:p>
              </w:tc>
              <w:tc>
                <w:tcPr>
                  <w:tcW w:w="2244" w:type="dxa"/>
                </w:tcPr>
                <w:p w14:paraId="29928FC1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 xml:space="preserve">Text </w:t>
                  </w:r>
                </w:p>
              </w:tc>
            </w:tr>
            <w:tr w:rsidR="00E959B9" w14:paraId="17EF7489" w14:textId="77777777">
              <w:trPr>
                <w:trHeight w:val="200"/>
              </w:trPr>
              <w:tc>
                <w:tcPr>
                  <w:tcW w:w="2364" w:type="dxa"/>
                </w:tcPr>
                <w:p w14:paraId="32643B4B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sz w:val="12"/>
                    </w:rPr>
                    <w:t>Technical site</w:t>
                  </w:r>
                </w:p>
              </w:tc>
              <w:tc>
                <w:tcPr>
                  <w:tcW w:w="2244" w:type="dxa"/>
                </w:tcPr>
                <w:p w14:paraId="4A436E68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sz w:val="12"/>
                    </w:rPr>
                    <w:t xml:space="preserve">Text </w:t>
                  </w:r>
                </w:p>
              </w:tc>
            </w:tr>
            <w:tr w:rsidR="00E959B9" w14:paraId="1B9DC80F" w14:textId="77777777">
              <w:trPr>
                <w:trHeight w:val="200"/>
              </w:trPr>
              <w:tc>
                <w:tcPr>
                  <w:tcW w:w="2364" w:type="dxa"/>
                </w:tcPr>
                <w:p w14:paraId="58565CB2" w14:textId="77777777" w:rsidR="00E959B9" w:rsidRDefault="00F4243C" w:rsidP="00964E1D"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</w:rPr>
                    <w:t xml:space="preserve">Description </w:t>
                  </w:r>
                </w:p>
              </w:tc>
              <w:tc>
                <w:tcPr>
                  <w:tcW w:w="2244" w:type="dxa"/>
                </w:tcPr>
                <w:p w14:paraId="042F09F6" w14:textId="77777777" w:rsidR="00E959B9" w:rsidRDefault="00F4243C" w:rsidP="00964E1D">
                  <w:pPr>
                    <w:pStyle w:val="BodyText"/>
                    <w:rPr>
                      <w:rFonts w:ascii="Times New Roman"/>
                    </w:rPr>
                  </w:pPr>
                  <w:r>
                    <w:rPr>
                      <w:rFonts w:ascii="Times New Roman"/>
                    </w:rPr>
                    <w:t xml:space="preserve">Text </w:t>
                  </w:r>
                </w:p>
              </w:tc>
            </w:tr>
          </w:tbl>
          <w:p w14:paraId="0F10A8F1" w14:textId="77777777" w:rsidR="00E959B9" w:rsidRDefault="00E959B9" w:rsidP="00964E1D">
            <w:pPr>
              <w:pStyle w:val="BodyText"/>
              <w:rPr>
                <w:rFonts w:ascii="Times New Roman"/>
              </w:rPr>
            </w:pPr>
          </w:p>
        </w:tc>
      </w:tr>
      <w:tr w:rsidR="00E959B9" w14:paraId="746FF2BF" w14:textId="77777777">
        <w:trPr>
          <w:trHeight w:val="1417"/>
        </w:trPr>
        <w:tc>
          <w:tcPr>
            <w:tcW w:w="1827" w:type="dxa"/>
          </w:tcPr>
          <w:p w14:paraId="31818383" w14:textId="77777777" w:rsidR="00E959B9" w:rsidRDefault="00F4243C" w:rsidP="00964E1D">
            <w:pPr>
              <w:pStyle w:val="BodyText"/>
            </w:pPr>
            <w:r>
              <w:t xml:space="preserve">Job posting </w:t>
            </w:r>
          </w:p>
        </w:tc>
        <w:tc>
          <w:tcPr>
            <w:tcW w:w="5307" w:type="dxa"/>
          </w:tcPr>
          <w:tbl>
            <w:tblPr>
              <w:tblpPr w:leftFromText="180" w:rightFromText="180" w:vertAnchor="text" w:horzAnchor="margin" w:tblpXSpec="center" w:tblpY="191"/>
              <w:tblOverlap w:val="never"/>
              <w:tblW w:w="0" w:type="auto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64"/>
              <w:gridCol w:w="2244"/>
            </w:tblGrid>
            <w:tr w:rsidR="00E959B9" w14:paraId="5E4A4DEB" w14:textId="77777777">
              <w:trPr>
                <w:trHeight w:val="452"/>
              </w:trPr>
              <w:tc>
                <w:tcPr>
                  <w:tcW w:w="2364" w:type="dxa"/>
                </w:tcPr>
                <w:p w14:paraId="509F0025" w14:textId="77777777" w:rsidR="00E959B9" w:rsidRDefault="00F4243C" w:rsidP="00964E1D">
                  <w:pPr>
                    <w:pStyle w:val="BodyText"/>
                  </w:pPr>
                  <w:r>
                    <w:t>Field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label</w:t>
                  </w:r>
                </w:p>
              </w:tc>
              <w:tc>
                <w:tcPr>
                  <w:tcW w:w="2244" w:type="dxa"/>
                </w:tcPr>
                <w:p w14:paraId="7ED5772F" w14:textId="77777777" w:rsidR="00E959B9" w:rsidRDefault="00F4243C" w:rsidP="00964E1D">
                  <w:pPr>
                    <w:pStyle w:val="BodyText"/>
                  </w:pPr>
                  <w:r>
                    <w:t>Data type</w:t>
                  </w:r>
                </w:p>
              </w:tc>
            </w:tr>
            <w:tr w:rsidR="00E959B9" w14:paraId="33BB7190" w14:textId="77777777">
              <w:trPr>
                <w:trHeight w:val="207"/>
              </w:trPr>
              <w:tc>
                <w:tcPr>
                  <w:tcW w:w="2364" w:type="dxa"/>
                </w:tcPr>
                <w:p w14:paraId="639C1659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 xml:space="preserve">Portion </w:t>
                  </w:r>
                </w:p>
              </w:tc>
              <w:tc>
                <w:tcPr>
                  <w:tcW w:w="2244" w:type="dxa"/>
                </w:tcPr>
                <w:p w14:paraId="76123656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4"/>
                    </w:rPr>
                  </w:pPr>
                  <w:r>
                    <w:rPr>
                      <w:rFonts w:ascii="Times New Roman"/>
                      <w:sz w:val="14"/>
                    </w:rPr>
                    <w:t xml:space="preserve">Master- detail relationship </w:t>
                  </w:r>
                </w:p>
              </w:tc>
            </w:tr>
            <w:tr w:rsidR="00E959B9" w14:paraId="1201D1BC" w14:textId="77777777">
              <w:trPr>
                <w:trHeight w:val="200"/>
              </w:trPr>
              <w:tc>
                <w:tcPr>
                  <w:tcW w:w="2364" w:type="dxa"/>
                </w:tcPr>
                <w:p w14:paraId="39005F94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sz w:val="12"/>
                    </w:rPr>
                    <w:t xml:space="preserve">Job posting site </w:t>
                  </w:r>
                </w:p>
              </w:tc>
              <w:tc>
                <w:tcPr>
                  <w:tcW w:w="2244" w:type="dxa"/>
                </w:tcPr>
                <w:p w14:paraId="5E5F886E" w14:textId="77777777" w:rsidR="00E959B9" w:rsidRDefault="00F4243C" w:rsidP="00964E1D">
                  <w:pPr>
                    <w:pStyle w:val="BodyText"/>
                    <w:rPr>
                      <w:rFonts w:ascii="Times New Roman"/>
                      <w:sz w:val="12"/>
                    </w:rPr>
                  </w:pPr>
                  <w:r>
                    <w:rPr>
                      <w:rFonts w:ascii="Times New Roman"/>
                      <w:sz w:val="12"/>
                    </w:rPr>
                    <w:t xml:space="preserve">Master-detail relationship </w:t>
                  </w:r>
                </w:p>
              </w:tc>
            </w:tr>
          </w:tbl>
          <w:p w14:paraId="6AD7D0BE" w14:textId="77777777" w:rsidR="00E959B9" w:rsidRDefault="00E959B9" w:rsidP="00964E1D">
            <w:pPr>
              <w:pStyle w:val="BodyText"/>
              <w:rPr>
                <w:rFonts w:ascii="Times New Roman"/>
              </w:rPr>
            </w:pPr>
          </w:p>
        </w:tc>
      </w:tr>
    </w:tbl>
    <w:p w14:paraId="24BEA40F" w14:textId="77777777" w:rsidR="00964E1D" w:rsidRDefault="00964E1D" w:rsidP="00964E1D">
      <w:pPr>
        <w:pStyle w:val="Heading1"/>
      </w:pPr>
    </w:p>
    <w:p w14:paraId="204C55BB" w14:textId="77777777" w:rsidR="00964E1D" w:rsidRDefault="00964E1D">
      <w:pPr>
        <w:rPr>
          <w:b/>
          <w:bCs/>
          <w:caps/>
          <w:sz w:val="28"/>
          <w:szCs w:val="24"/>
        </w:rPr>
      </w:pPr>
      <w:r>
        <w:br w:type="page"/>
      </w:r>
    </w:p>
    <w:p w14:paraId="05C06E9E" w14:textId="40A8A19A" w:rsidR="00E959B9" w:rsidRDefault="00F4243C" w:rsidP="00964E1D">
      <w:pPr>
        <w:pStyle w:val="Heading1"/>
      </w:pPr>
      <w:r>
        <w:lastRenderedPageBreak/>
        <w:t>Activity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Screenshot</w:t>
      </w:r>
    </w:p>
    <w:p w14:paraId="42606629" w14:textId="77777777" w:rsidR="00E959B9" w:rsidRDefault="00F4243C" w:rsidP="00964E1D">
      <w:pPr>
        <w:pStyle w:val="BodyText"/>
      </w:pPr>
      <w:r>
        <w:rPr>
          <w:noProof/>
        </w:rPr>
        <w:drawing>
          <wp:inline distT="0" distB="0" distL="114300" distR="114300" wp14:anchorId="2866C90A" wp14:editId="0A3B51E3">
            <wp:extent cx="3200400" cy="1799346"/>
            <wp:effectExtent l="0" t="0" r="0" b="0"/>
            <wp:docPr id="103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0C12F5C" wp14:editId="2E42913F">
            <wp:extent cx="3200400" cy="1799346"/>
            <wp:effectExtent l="0" t="0" r="0" b="0"/>
            <wp:docPr id="103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ACAF9E6" wp14:editId="67E1C87D">
            <wp:extent cx="3200400" cy="1799346"/>
            <wp:effectExtent l="0" t="0" r="0" b="0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BD55EBE" wp14:editId="23A0781D">
            <wp:extent cx="3200400" cy="1799346"/>
            <wp:effectExtent l="0" t="0" r="0" b="0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E2CC940" wp14:editId="7731787C">
            <wp:extent cx="3200400" cy="1799346"/>
            <wp:effectExtent l="0" t="0" r="0" b="0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E81DE4" wp14:editId="46CF7C95">
            <wp:extent cx="3200400" cy="1799346"/>
            <wp:effectExtent l="0" t="0" r="0" b="0"/>
            <wp:docPr id="103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0EB4848" wp14:editId="7D40B810">
            <wp:extent cx="3200400" cy="1799346"/>
            <wp:effectExtent l="0" t="0" r="0" b="0"/>
            <wp:docPr id="103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E229B6" wp14:editId="1D66F42D">
            <wp:extent cx="3200400" cy="1799346"/>
            <wp:effectExtent l="0" t="0" r="0" b="0"/>
            <wp:docPr id="103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1B219A6" wp14:editId="788EAABA">
            <wp:extent cx="3200400" cy="1799346"/>
            <wp:effectExtent l="0" t="0" r="0" b="0"/>
            <wp:docPr id="103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6AB" w14:textId="77777777" w:rsidR="00E959B9" w:rsidRDefault="00F4243C" w:rsidP="00964E1D">
      <w:pPr>
        <w:pStyle w:val="BodyText"/>
      </w:pPr>
      <w:r>
        <w:rPr>
          <w:noProof/>
        </w:rPr>
        <w:drawing>
          <wp:inline distT="0" distB="0" distL="114300" distR="114300" wp14:anchorId="14388EF8" wp14:editId="58D17B10">
            <wp:extent cx="3200400" cy="1799346"/>
            <wp:effectExtent l="0" t="0" r="0" b="0"/>
            <wp:docPr id="104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6AECC6" wp14:editId="5C0A7192">
            <wp:extent cx="3200400" cy="1799346"/>
            <wp:effectExtent l="0" t="0" r="0" b="0"/>
            <wp:docPr id="104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7B3E1CE" wp14:editId="6AEA67A9">
            <wp:extent cx="3200400" cy="1799346"/>
            <wp:effectExtent l="0" t="0" r="0" b="0"/>
            <wp:docPr id="104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3200400" cy="17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8472" w14:textId="77777777" w:rsidR="00E959B9" w:rsidRDefault="00E959B9" w:rsidP="00964E1D">
      <w:pPr>
        <w:pStyle w:val="BodyText"/>
      </w:pPr>
    </w:p>
    <w:p w14:paraId="215DD757" w14:textId="77777777" w:rsidR="00E959B9" w:rsidRDefault="00E959B9" w:rsidP="00964E1D">
      <w:pPr>
        <w:pStyle w:val="BodyText"/>
      </w:pPr>
    </w:p>
    <w:p w14:paraId="281AFADA" w14:textId="77777777" w:rsidR="00E959B9" w:rsidRDefault="00F4243C" w:rsidP="00964E1D">
      <w:pPr>
        <w:pStyle w:val="Heading1"/>
      </w:pPr>
      <w:r>
        <w:t>Trailhead</w:t>
      </w:r>
      <w:r>
        <w:rPr>
          <w:spacing w:val="-2"/>
        </w:rPr>
        <w:t xml:space="preserve"> </w:t>
      </w:r>
      <w:r>
        <w:t>Profile</w:t>
      </w:r>
      <w:r>
        <w:rPr>
          <w:spacing w:val="-5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URL</w:t>
      </w:r>
    </w:p>
    <w:p w14:paraId="2E16334C" w14:textId="77777777" w:rsidR="00E959B9" w:rsidRPr="00964E1D" w:rsidRDefault="00F4243C" w:rsidP="00964E1D">
      <w:pPr>
        <w:pStyle w:val="BodyText"/>
      </w:pPr>
      <w:r>
        <w:t>Team Lead -</w:t>
      </w:r>
      <w:r>
        <w:t>https://trailblazer.me/</w:t>
      </w:r>
      <w:r w:rsidRPr="00964E1D">
        <w:t>id/</w:t>
      </w:r>
      <w:proofErr w:type="spellStart"/>
      <w:r w:rsidRPr="00964E1D">
        <w:t>rbharathiraja</w:t>
      </w:r>
      <w:proofErr w:type="spellEnd"/>
    </w:p>
    <w:p w14:paraId="24BAA3A2" w14:textId="77777777" w:rsidR="00E959B9" w:rsidRPr="00964E1D" w:rsidRDefault="00F4243C" w:rsidP="00964E1D">
      <w:pPr>
        <w:pStyle w:val="BodyText"/>
      </w:pPr>
      <w:r w:rsidRPr="00964E1D">
        <w:t>Team</w:t>
      </w:r>
      <w:r w:rsidRPr="00964E1D">
        <w:t xml:space="preserve"> </w:t>
      </w:r>
      <w:r w:rsidRPr="00964E1D">
        <w:t>Member</w:t>
      </w:r>
      <w:r w:rsidRPr="00964E1D">
        <w:t xml:space="preserve"> </w:t>
      </w:r>
      <w:r w:rsidRPr="00964E1D">
        <w:t>1</w:t>
      </w:r>
      <w:r w:rsidRPr="00964E1D">
        <w:t xml:space="preserve"> </w:t>
      </w:r>
      <w:r w:rsidRPr="00964E1D">
        <w:t>-</w:t>
      </w:r>
      <w:r w:rsidRPr="00964E1D">
        <w:t>https://trailblazer.me/id/ppanner1</w:t>
      </w:r>
    </w:p>
    <w:p w14:paraId="27243A19" w14:textId="77777777" w:rsidR="00E959B9" w:rsidRPr="00964E1D" w:rsidRDefault="00F4243C" w:rsidP="00964E1D">
      <w:pPr>
        <w:pStyle w:val="BodyText"/>
      </w:pPr>
      <w:r w:rsidRPr="00964E1D">
        <w:t>Team Member 2 –</w:t>
      </w:r>
      <w:r w:rsidRPr="00964E1D">
        <w:t>https://trailblazer.me/id/praba2003</w:t>
      </w:r>
    </w:p>
    <w:p w14:paraId="33D5860F" w14:textId="77777777" w:rsidR="00E959B9" w:rsidRDefault="00F4243C" w:rsidP="00964E1D">
      <w:pPr>
        <w:pStyle w:val="BodyText"/>
        <w:rPr>
          <w:sz w:val="17"/>
        </w:rPr>
      </w:pPr>
      <w:r w:rsidRPr="00964E1D">
        <w:t xml:space="preserve"> </w:t>
      </w:r>
      <w:r w:rsidRPr="00964E1D">
        <w:t>Team</w:t>
      </w:r>
      <w:r w:rsidRPr="00964E1D">
        <w:t xml:space="preserve"> </w:t>
      </w:r>
      <w:r w:rsidRPr="00964E1D">
        <w:t>Member</w:t>
      </w:r>
      <w:r w:rsidRPr="00964E1D">
        <w:t xml:space="preserve"> </w:t>
      </w:r>
      <w:r w:rsidRPr="00964E1D">
        <w:t>3</w:t>
      </w:r>
      <w:r w:rsidRPr="00964E1D">
        <w:t xml:space="preserve"> </w:t>
      </w:r>
      <w:r w:rsidRPr="00964E1D">
        <w:t>–</w:t>
      </w:r>
      <w:r w:rsidRPr="00964E1D">
        <w:t>https://trailblazer</w:t>
      </w:r>
      <w:r>
        <w:t>.me/id/rkumarapathi</w:t>
      </w:r>
    </w:p>
    <w:p w14:paraId="77B4E81F" w14:textId="77777777" w:rsidR="00964E1D" w:rsidRDefault="00964E1D">
      <w:pPr>
        <w:rPr>
          <w:b/>
          <w:sz w:val="26"/>
          <w:szCs w:val="24"/>
        </w:rPr>
      </w:pPr>
      <w:r>
        <w:rPr>
          <w:b/>
        </w:rPr>
        <w:br w:type="page"/>
      </w:r>
    </w:p>
    <w:p w14:paraId="2184B109" w14:textId="2300FB49" w:rsidR="00E959B9" w:rsidRDefault="00F4243C" w:rsidP="00964E1D">
      <w:pPr>
        <w:pStyle w:val="Heading1"/>
      </w:pPr>
      <w:r>
        <w:lastRenderedPageBreak/>
        <w:t>ADVANTAGES</w:t>
      </w:r>
      <w:r>
        <w:rPr>
          <w:spacing w:val="-4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DISADVANTAGE</w:t>
      </w:r>
      <w:r>
        <w:t xml:space="preserve">.  </w:t>
      </w:r>
    </w:p>
    <w:p w14:paraId="60BBCE72" w14:textId="77777777" w:rsidR="00E959B9" w:rsidRDefault="00F4243C" w:rsidP="00964E1D">
      <w:pPr>
        <w:pStyle w:val="Heading1"/>
      </w:pPr>
      <w:r>
        <w:t>ADVANTAGES:</w:t>
      </w:r>
    </w:p>
    <w:p w14:paraId="378FEB85" w14:textId="51F4ACBC" w:rsidR="00E959B9" w:rsidRPr="00964E1D" w:rsidRDefault="00F4243C" w:rsidP="00964E1D">
      <w:pPr>
        <w:pStyle w:val="BodyText"/>
        <w:numPr>
          <w:ilvl w:val="0"/>
          <w:numId w:val="2"/>
        </w:numPr>
      </w:pPr>
      <w:r w:rsidRPr="00964E1D">
        <w:t>Hiring internal candidates can be more efficient than recruiting externally.</w:t>
      </w:r>
    </w:p>
    <w:p w14:paraId="0A15B09A" w14:textId="61D454CA" w:rsidR="00E959B9" w:rsidRPr="00964E1D" w:rsidRDefault="00F4243C" w:rsidP="00964E1D">
      <w:pPr>
        <w:pStyle w:val="BodyText"/>
        <w:numPr>
          <w:ilvl w:val="0"/>
          <w:numId w:val="2"/>
        </w:numPr>
      </w:pPr>
      <w:r w:rsidRPr="00964E1D">
        <w:t>They are prescreened for culture fit.</w:t>
      </w:r>
    </w:p>
    <w:p w14:paraId="05A5F003" w14:textId="28EC7570" w:rsidR="00E959B9" w:rsidRPr="00964E1D" w:rsidRDefault="00F4243C" w:rsidP="00964E1D">
      <w:pPr>
        <w:pStyle w:val="BodyText"/>
        <w:numPr>
          <w:ilvl w:val="0"/>
          <w:numId w:val="2"/>
        </w:numPr>
      </w:pPr>
      <w:r w:rsidRPr="00964E1D">
        <w:t>Their track record is easily accessible.</w:t>
      </w:r>
    </w:p>
    <w:p w14:paraId="64A7C31A" w14:textId="568D0B28" w:rsidR="00E959B9" w:rsidRPr="00964E1D" w:rsidRDefault="00F4243C" w:rsidP="00964E1D">
      <w:pPr>
        <w:pStyle w:val="BodyText"/>
        <w:numPr>
          <w:ilvl w:val="0"/>
          <w:numId w:val="2"/>
        </w:numPr>
      </w:pPr>
      <w:r w:rsidRPr="00964E1D">
        <w:t>They m</w:t>
      </w:r>
      <w:r w:rsidRPr="00964E1D">
        <w:t>ay not always need full interviews with managers.</w:t>
      </w:r>
    </w:p>
    <w:p w14:paraId="51CDBFC9" w14:textId="0C32D766" w:rsidR="00E959B9" w:rsidRDefault="00F4243C" w:rsidP="00964E1D">
      <w:pPr>
        <w:pStyle w:val="BodyText"/>
        <w:numPr>
          <w:ilvl w:val="0"/>
          <w:numId w:val="2"/>
        </w:numPr>
      </w:pPr>
      <w:r>
        <w:t>May be familiar with people in their new team especially in smaller businesses.</w:t>
      </w:r>
    </w:p>
    <w:p w14:paraId="7EFC3800" w14:textId="77777777" w:rsidR="00E959B9" w:rsidRDefault="00F4243C" w:rsidP="00964E1D">
      <w:pPr>
        <w:pStyle w:val="BodyText"/>
        <w:rPr>
          <w:b/>
        </w:rPr>
      </w:pPr>
      <w:r>
        <w:rPr>
          <w:b/>
        </w:rPr>
        <w:t>DISADVANTAGES:</w:t>
      </w:r>
    </w:p>
    <w:p w14:paraId="0DB4DA13" w14:textId="37B67B80" w:rsidR="00E959B9" w:rsidRPr="00964E1D" w:rsidRDefault="00F4243C" w:rsidP="00964E1D">
      <w:pPr>
        <w:pStyle w:val="BodyText"/>
        <w:numPr>
          <w:ilvl w:val="0"/>
          <w:numId w:val="3"/>
        </w:numPr>
      </w:pPr>
      <w:r>
        <w:t xml:space="preserve">Employees </w:t>
      </w:r>
      <w:r w:rsidRPr="00964E1D">
        <w:t xml:space="preserve">who were considered </w:t>
      </w:r>
      <w:proofErr w:type="gramStart"/>
      <w:r w:rsidRPr="00964E1D">
        <w:t>for  a</w:t>
      </w:r>
      <w:proofErr w:type="gramEnd"/>
      <w:r w:rsidRPr="00964E1D">
        <w:t xml:space="preserve"> role could feel resentful or external candidates is </w:t>
      </w:r>
      <w:r w:rsidRPr="00964E1D">
        <w:t>eventually hired.</w:t>
      </w:r>
    </w:p>
    <w:p w14:paraId="2AA5D5FE" w14:textId="730DD5C2" w:rsidR="00E959B9" w:rsidRPr="00964E1D" w:rsidRDefault="00F4243C" w:rsidP="00964E1D">
      <w:pPr>
        <w:pStyle w:val="BodyText"/>
        <w:numPr>
          <w:ilvl w:val="0"/>
          <w:numId w:val="3"/>
        </w:numPr>
      </w:pPr>
      <w:r w:rsidRPr="00964E1D">
        <w:t>Leave a gap in your existing workforce, if when you promote someone to fill an open position, their old position becomes vacant.</w:t>
      </w:r>
    </w:p>
    <w:p w14:paraId="5DE18A50" w14:textId="420782E9" w:rsidR="00E959B9" w:rsidRPr="00964E1D" w:rsidRDefault="00F4243C" w:rsidP="00964E1D">
      <w:pPr>
        <w:pStyle w:val="BodyText"/>
        <w:numPr>
          <w:ilvl w:val="0"/>
          <w:numId w:val="3"/>
        </w:numPr>
      </w:pPr>
      <w:r w:rsidRPr="00964E1D">
        <w:t xml:space="preserve">Ensure promotions or job moves aren't the only ways to </w:t>
      </w:r>
      <w:proofErr w:type="spellStart"/>
      <w:r w:rsidRPr="00964E1D">
        <w:t>recognise</w:t>
      </w:r>
      <w:proofErr w:type="spellEnd"/>
      <w:r w:rsidRPr="00964E1D">
        <w:t xml:space="preserve"> employees or help them </w:t>
      </w:r>
      <w:proofErr w:type="spellStart"/>
      <w:r w:rsidRPr="00964E1D">
        <w:t>adavance</w:t>
      </w:r>
      <w:proofErr w:type="spellEnd"/>
      <w:r w:rsidRPr="00964E1D">
        <w:t xml:space="preserve"> their </w:t>
      </w:r>
      <w:r w:rsidRPr="00964E1D">
        <w:t>careers.</w:t>
      </w:r>
    </w:p>
    <w:p w14:paraId="54BF2742" w14:textId="7093ADB2" w:rsidR="00E959B9" w:rsidRDefault="00F4243C" w:rsidP="00964E1D">
      <w:pPr>
        <w:pStyle w:val="BodyText"/>
        <w:numPr>
          <w:ilvl w:val="0"/>
          <w:numId w:val="3"/>
        </w:numPr>
      </w:pPr>
      <w:r w:rsidRPr="00964E1D">
        <w:t>Avoid communicating</w:t>
      </w:r>
      <w:r>
        <w:t xml:space="preserve"> an opening if you already have a candidate in mind.</w:t>
      </w:r>
    </w:p>
    <w:p w14:paraId="4E61C021" w14:textId="77777777" w:rsidR="00E959B9" w:rsidRDefault="00F4243C" w:rsidP="00964E1D">
      <w:pPr>
        <w:pStyle w:val="Heading1"/>
      </w:pPr>
      <w:r>
        <w:t>APPLICATIONS</w:t>
      </w:r>
    </w:p>
    <w:p w14:paraId="17149F29" w14:textId="563C3077" w:rsidR="00E959B9" w:rsidRDefault="00F4243C" w:rsidP="00964E1D">
      <w:pPr>
        <w:pStyle w:val="BodyText"/>
        <w:numPr>
          <w:ilvl w:val="0"/>
          <w:numId w:val="5"/>
        </w:numPr>
      </w:pPr>
      <w:r>
        <w:t>Main responsibilities of a recruiting assistant are implementing HR functions, providing clerical support, performing background checks, monitoring staf</w:t>
      </w:r>
      <w:r>
        <w:t>f activity, organising interviews and helping with payroll preparation.</w:t>
      </w:r>
    </w:p>
    <w:p w14:paraId="3A54921E" w14:textId="7A36AC4F" w:rsidR="00E959B9" w:rsidRDefault="00F4243C" w:rsidP="00964E1D">
      <w:pPr>
        <w:pStyle w:val="BodyText"/>
        <w:numPr>
          <w:ilvl w:val="0"/>
          <w:numId w:val="5"/>
        </w:numPr>
      </w:pPr>
      <w:r>
        <w:t>Recruiting Assistant provide support to hiring managers and help them find suitable candidates for a vacant position.</w:t>
      </w:r>
    </w:p>
    <w:p w14:paraId="59766B0E" w14:textId="77777777" w:rsidR="00E959B9" w:rsidRDefault="00F4243C" w:rsidP="00964E1D">
      <w:pPr>
        <w:pStyle w:val="Heading1"/>
      </w:pPr>
      <w:r>
        <w:t>CONCLUSION</w:t>
      </w:r>
    </w:p>
    <w:p w14:paraId="2EF5CFFA" w14:textId="329B4B6C" w:rsidR="00E959B9" w:rsidRDefault="00F4243C" w:rsidP="00964E1D">
      <w:pPr>
        <w:pStyle w:val="BodyText"/>
      </w:pPr>
      <w:r>
        <w:t>I</w:t>
      </w:r>
      <w:r>
        <w:t>n conclusion, the particle of HRM needs to be int</w:t>
      </w:r>
      <w:r>
        <w:t xml:space="preserve">egrated with the overall strategy to ensure effective use of people and provide better returns to the organizations in terms of </w:t>
      </w:r>
      <w:proofErr w:type="gramStart"/>
      <w:r>
        <w:t>ROI(</w:t>
      </w:r>
      <w:proofErr w:type="gramEnd"/>
      <w:r>
        <w:t>Return On Investment) or every dollar or rupee spent on them.</w:t>
      </w:r>
    </w:p>
    <w:p w14:paraId="27388622" w14:textId="77777777" w:rsidR="00E959B9" w:rsidRDefault="00F4243C" w:rsidP="00964E1D">
      <w:pPr>
        <w:pStyle w:val="Heading1"/>
      </w:pPr>
      <w:r>
        <w:lastRenderedPageBreak/>
        <w:t>FUTURE</w:t>
      </w:r>
      <w:r>
        <w:rPr>
          <w:spacing w:val="-4"/>
        </w:rPr>
        <w:t xml:space="preserve"> </w:t>
      </w:r>
      <w:r>
        <w:t>SCOP</w:t>
      </w:r>
      <w:r>
        <w:t>E</w:t>
      </w:r>
    </w:p>
    <w:p w14:paraId="3E7E97CD" w14:textId="77777777" w:rsidR="00E959B9" w:rsidRDefault="00F4243C" w:rsidP="00964E1D">
      <w:pPr>
        <w:pStyle w:val="BodyText"/>
      </w:pPr>
      <w:r>
        <w:t xml:space="preserve">One should remember that HR needs to </w:t>
      </w:r>
      <w:r w:rsidRPr="00964E1D">
        <w:t>adapt</w:t>
      </w:r>
      <w:r>
        <w:t xml:space="preserve">   </w:t>
      </w:r>
      <w:r>
        <w:t>i</w:t>
      </w:r>
      <w:bookmarkStart w:id="0" w:name="_GoBack"/>
      <w:bookmarkEnd w:id="0"/>
      <w:r>
        <w:t>.e  an HR professional must not stop learning. HR will not be replaced, but HR take up relevant courses to empower your working and be in a race.</w:t>
      </w:r>
    </w:p>
    <w:sectPr w:rsidR="00E959B9">
      <w:headerReference w:type="default" r:id="rId21"/>
      <w:pgSz w:w="12240" w:h="15840"/>
      <w:pgMar w:top="1440" w:right="1080" w:bottom="1440" w:left="1080" w:header="57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BF8613" w14:textId="77777777" w:rsidR="00F4243C" w:rsidRDefault="00F4243C">
      <w:r>
        <w:separator/>
      </w:r>
    </w:p>
  </w:endnote>
  <w:endnote w:type="continuationSeparator" w:id="0">
    <w:p w14:paraId="1CAB1E48" w14:textId="77777777" w:rsidR="00F4243C" w:rsidRDefault="00F424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CD4096" w14:textId="77777777" w:rsidR="00F4243C" w:rsidRDefault="00F4243C">
      <w:r>
        <w:separator/>
      </w:r>
    </w:p>
  </w:footnote>
  <w:footnote w:type="continuationSeparator" w:id="0">
    <w:p w14:paraId="24CD651C" w14:textId="77777777" w:rsidR="00F4243C" w:rsidRDefault="00F424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49899F" w14:textId="77777777" w:rsidR="00E959B9" w:rsidRDefault="00F4243C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516DFBAF" wp14:editId="035D44F7">
          <wp:simplePos x="0" y="0"/>
          <wp:positionH relativeFrom="page">
            <wp:posOffset>380365</wp:posOffset>
          </wp:positionH>
          <wp:positionV relativeFrom="page">
            <wp:posOffset>365759</wp:posOffset>
          </wp:positionV>
          <wp:extent cx="993317" cy="276859"/>
          <wp:effectExtent l="0" t="0" r="0" b="0"/>
          <wp:wrapNone/>
          <wp:docPr id="4097" name="image1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rcRect/>
                  <a:stretch/>
                </pic:blipFill>
                <pic:spPr>
                  <a:xfrm>
                    <a:off x="0" y="0"/>
                    <a:ext cx="993317" cy="2768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4"/>
      </w:rPr>
      <w:pict w14:anchorId="2C2B69C9">
        <v:shapetype id="_x0000_t202" coordsize="21600,21600" o:spt="202" path="m,l,21600r21600,l21600,xe">
          <v:stroke joinstyle="miter"/>
          <v:path gradientshapeok="t" o:connecttype="rect"/>
        </v:shapetype>
        <v:shape id="4098" o:spid="_x0000_s2049" type="#_x0000_t202" style="position:absolute;margin-left:217.55pt;margin-top:33.75pt;width:175.15pt;height:19.85pt;z-index:-251658240;visibility:visible;mso-wrap-distance-left:0;mso-wrap-distance-right:0;mso-position-horizontal-relative:page;mso-position-vertical-relative:page;mso-width-relative:page;mso-height-relative:page" filled="f" stroked="f">
          <v:textbox inset="0,0,0,0">
            <w:txbxContent>
              <w:p w14:paraId="0F2A4D7D" w14:textId="77777777" w:rsidR="00E959B9" w:rsidRDefault="00F4243C">
                <w:pPr>
                  <w:spacing w:before="9"/>
                  <w:ind w:left="20"/>
                  <w:rPr>
                    <w:rFonts w:ascii="Arial MT"/>
                    <w:sz w:val="32"/>
                  </w:rPr>
                </w:pPr>
                <w:r>
                  <w:rPr>
                    <w:rFonts w:ascii="Arial MT"/>
                    <w:sz w:val="32"/>
                  </w:rPr>
                  <w:t>Project</w:t>
                </w:r>
                <w:r>
                  <w:rPr>
                    <w:rFonts w:ascii="Arial MT"/>
                    <w:spacing w:val="-3"/>
                    <w:sz w:val="32"/>
                  </w:rPr>
                  <w:t xml:space="preserve"> </w:t>
                </w:r>
                <w:r>
                  <w:rPr>
                    <w:rFonts w:ascii="Arial MT"/>
                    <w:sz w:val="32"/>
                  </w:rPr>
                  <w:t>Report</w:t>
                </w:r>
                <w:r>
                  <w:rPr>
                    <w:rFonts w:ascii="Arial MT"/>
                    <w:spacing w:val="-6"/>
                    <w:sz w:val="32"/>
                  </w:rPr>
                  <w:t xml:space="preserve"> </w:t>
                </w:r>
                <w:r>
                  <w:rPr>
                    <w:rFonts w:ascii="Arial MT"/>
                    <w:sz w:val="32"/>
                  </w:rPr>
                  <w:t>Template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multiLevelType w:val="multilevel"/>
    <w:tmpl w:val="A2FC279A"/>
    <w:lvl w:ilvl="0">
      <w:start w:val="1"/>
      <w:numFmt w:val="decimal"/>
      <w:lvlText w:val="%1"/>
      <w:lvlJc w:val="left"/>
      <w:pPr>
        <w:ind w:left="1902" w:hanging="857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69" w:hanging="366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bullet"/>
      <w:lvlText w:val="•"/>
      <w:lvlJc w:val="left"/>
      <w:pPr>
        <w:ind w:left="2360" w:hanging="366"/>
      </w:pPr>
      <w:rPr>
        <w:rFonts w:hint="default"/>
        <w:lang w:val="en-US" w:eastAsia="en-US" w:bidi="ar-SA"/>
      </w:rPr>
    </w:lvl>
    <w:lvl w:ilvl="3">
      <w:start w:val="1"/>
      <w:numFmt w:val="bullet"/>
      <w:lvlText w:val="•"/>
      <w:lvlJc w:val="left"/>
      <w:pPr>
        <w:ind w:left="2440" w:hanging="366"/>
      </w:pPr>
      <w:rPr>
        <w:rFonts w:hint="default"/>
        <w:lang w:val="en-US" w:eastAsia="en-US" w:bidi="ar-SA"/>
      </w:rPr>
    </w:lvl>
    <w:lvl w:ilvl="4">
      <w:start w:val="1"/>
      <w:numFmt w:val="bullet"/>
      <w:lvlText w:val="•"/>
      <w:lvlJc w:val="left"/>
      <w:pPr>
        <w:ind w:left="3354" w:hanging="366"/>
      </w:pPr>
      <w:rPr>
        <w:rFonts w:hint="default"/>
        <w:lang w:val="en-US" w:eastAsia="en-US" w:bidi="ar-SA"/>
      </w:rPr>
    </w:lvl>
    <w:lvl w:ilvl="5">
      <w:start w:val="1"/>
      <w:numFmt w:val="bullet"/>
      <w:lvlText w:val="•"/>
      <w:lvlJc w:val="left"/>
      <w:pPr>
        <w:ind w:left="4268" w:hanging="366"/>
      </w:pPr>
      <w:rPr>
        <w:rFonts w:hint="default"/>
        <w:lang w:val="en-US" w:eastAsia="en-US" w:bidi="ar-SA"/>
      </w:rPr>
    </w:lvl>
    <w:lvl w:ilvl="6">
      <w:start w:val="1"/>
      <w:numFmt w:val="bullet"/>
      <w:lvlText w:val="•"/>
      <w:lvlJc w:val="left"/>
      <w:pPr>
        <w:ind w:left="5182" w:hanging="366"/>
      </w:pPr>
      <w:rPr>
        <w:rFonts w:hint="default"/>
        <w:lang w:val="en-US" w:eastAsia="en-US" w:bidi="ar-SA"/>
      </w:rPr>
    </w:lvl>
    <w:lvl w:ilvl="7">
      <w:start w:val="1"/>
      <w:numFmt w:val="bullet"/>
      <w:lvlText w:val="•"/>
      <w:lvlJc w:val="left"/>
      <w:pPr>
        <w:ind w:left="6097" w:hanging="366"/>
      </w:pPr>
      <w:rPr>
        <w:rFonts w:hint="default"/>
        <w:lang w:val="en-US" w:eastAsia="en-US" w:bidi="ar-SA"/>
      </w:rPr>
    </w:lvl>
    <w:lvl w:ilvl="8">
      <w:start w:val="1"/>
      <w:numFmt w:val="bullet"/>
      <w:lvlText w:val="•"/>
      <w:lvlJc w:val="left"/>
      <w:pPr>
        <w:ind w:left="7011" w:hanging="366"/>
      </w:pPr>
      <w:rPr>
        <w:rFonts w:hint="default"/>
        <w:lang w:val="en-US" w:eastAsia="en-US" w:bidi="ar-SA"/>
      </w:rPr>
    </w:lvl>
  </w:abstractNum>
  <w:abstractNum w:abstractNumId="1" w15:restartNumberingAfterBreak="0">
    <w:nsid w:val="157D1F3C"/>
    <w:multiLevelType w:val="hybridMultilevel"/>
    <w:tmpl w:val="0FEC3A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62127D"/>
    <w:multiLevelType w:val="hybridMultilevel"/>
    <w:tmpl w:val="FA403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522E32"/>
    <w:multiLevelType w:val="hybridMultilevel"/>
    <w:tmpl w:val="CE262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3D2FDC"/>
    <w:multiLevelType w:val="hybridMultilevel"/>
    <w:tmpl w:val="7632E6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959B9"/>
    <w:rsid w:val="00964E1D"/>
    <w:rsid w:val="00E959B9"/>
    <w:rsid w:val="00F42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2DDF775"/>
  <w15:docId w15:val="{5AC722F6-AB44-4B5C-B9FC-91FD68818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Latha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Calibri"/>
    </w:rPr>
  </w:style>
  <w:style w:type="paragraph" w:styleId="Heading1">
    <w:name w:val="heading 1"/>
    <w:basedOn w:val="Normal"/>
    <w:uiPriority w:val="9"/>
    <w:qFormat/>
    <w:rsid w:val="00964E1D"/>
    <w:pPr>
      <w:spacing w:before="148" w:line="360" w:lineRule="auto"/>
      <w:ind w:left="1902" w:hanging="1902"/>
      <w:outlineLvl w:val="0"/>
    </w:pPr>
    <w:rPr>
      <w:b/>
      <w:bCs/>
      <w:caps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964E1D"/>
    <w:pPr>
      <w:spacing w:line="360" w:lineRule="auto"/>
    </w:pPr>
    <w:rPr>
      <w:sz w:val="26"/>
      <w:szCs w:val="24"/>
    </w:rPr>
  </w:style>
  <w:style w:type="paragraph" w:styleId="Title">
    <w:name w:val="Title"/>
    <w:basedOn w:val="Normal"/>
    <w:uiPriority w:val="10"/>
    <w:qFormat/>
    <w:pPr>
      <w:spacing w:before="9"/>
      <w:ind w:left="20"/>
    </w:pPr>
    <w:rPr>
      <w:rFonts w:ascii="Arial MT" w:eastAsia="Arial MT" w:hAnsi="Arial MT" w:cs="Arial MT"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49"/>
      <w:ind w:left="1902" w:hanging="857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379</Words>
  <Characters>2163</Characters>
  <Application>Microsoft Office Word</Application>
  <DocSecurity>0</DocSecurity>
  <Lines>18</Lines>
  <Paragraphs>5</Paragraphs>
  <ScaleCrop>false</ScaleCrop>
  <Company/>
  <LinksUpToDate>false</LinksUpToDate>
  <CharactersWithSpaces>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Gateway Customer</dc:creator>
  <cp:lastModifiedBy>Natarajan Rajavel</cp:lastModifiedBy>
  <cp:revision>4</cp:revision>
  <dcterms:created xsi:type="dcterms:W3CDTF">2023-04-11T18:30:00Z</dcterms:created>
  <dcterms:modified xsi:type="dcterms:W3CDTF">2023-04-14T10:46:00Z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2023-04-11T00:00:00Z</vt:filetime>
  </property>
  <property fmtid="{D5CDD505-2E9C-101B-9397-08002B2CF9AE}" pid="5" name="ICV">
    <vt:lpwstr>f250780bebf245dda918e7e8a55bd7a4</vt:lpwstr>
  </property>
</Properties>
</file>